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38" w:rsidRPr="00127846" w:rsidRDefault="00290E38" w:rsidP="00290E38">
      <w:pPr>
        <w:spacing w:line="276" w:lineRule="auto"/>
        <w:ind w:firstLine="720"/>
        <w:jc w:val="center"/>
        <w:rPr>
          <w:b/>
          <w:sz w:val="72"/>
          <w:szCs w:val="72"/>
        </w:rPr>
      </w:pPr>
      <w:r w:rsidRPr="00127846">
        <w:rPr>
          <w:rStyle w:val="20"/>
          <w:rFonts w:eastAsiaTheme="minorHAnsi"/>
          <w:b/>
          <w:sz w:val="72"/>
          <w:szCs w:val="72"/>
        </w:rPr>
        <w:t>Уважаемые жители Костромской области!</w:t>
      </w:r>
    </w:p>
    <w:p w:rsidR="00290E38" w:rsidRPr="00127846" w:rsidRDefault="00290E38" w:rsidP="00290E38">
      <w:pPr>
        <w:spacing w:line="276" w:lineRule="auto"/>
        <w:ind w:firstLine="720"/>
        <w:rPr>
          <w:rFonts w:ascii="Arial" w:hAnsi="Arial" w:cs="Arial"/>
          <w:b/>
          <w:sz w:val="48"/>
          <w:szCs w:val="48"/>
        </w:rPr>
      </w:pPr>
      <w:r w:rsidRPr="00127846">
        <w:rPr>
          <w:rStyle w:val="20"/>
          <w:rFonts w:ascii="Arial" w:eastAsiaTheme="minorHAnsi" w:hAnsi="Arial" w:cs="Arial"/>
          <w:b/>
          <w:sz w:val="48"/>
          <w:szCs w:val="48"/>
        </w:rPr>
        <w:t xml:space="preserve">Неделя с 30 марта по 5 апреля объявлена выходной. Это необходимо, чтобы предотвратить распространение </w:t>
      </w:r>
      <w:proofErr w:type="spellStart"/>
      <w:r w:rsidRPr="00127846">
        <w:rPr>
          <w:rStyle w:val="20"/>
          <w:rFonts w:ascii="Arial" w:eastAsiaTheme="minorHAnsi" w:hAnsi="Arial" w:cs="Arial"/>
          <w:b/>
          <w:sz w:val="48"/>
          <w:szCs w:val="48"/>
        </w:rPr>
        <w:t>коронавирусной</w:t>
      </w:r>
      <w:proofErr w:type="spellEnd"/>
      <w:r w:rsidRPr="00127846">
        <w:rPr>
          <w:rStyle w:val="20"/>
          <w:rFonts w:ascii="Arial" w:eastAsiaTheme="minorHAnsi" w:hAnsi="Arial" w:cs="Arial"/>
          <w:b/>
          <w:sz w:val="48"/>
          <w:szCs w:val="48"/>
        </w:rPr>
        <w:t xml:space="preserve"> инфекции.</w:t>
      </w:r>
    </w:p>
    <w:p w:rsidR="00290E38" w:rsidRPr="00127846" w:rsidRDefault="00290E38" w:rsidP="00290E38">
      <w:pPr>
        <w:spacing w:line="276" w:lineRule="auto"/>
        <w:ind w:firstLine="720"/>
        <w:rPr>
          <w:rFonts w:ascii="Arial" w:hAnsi="Arial" w:cs="Arial"/>
          <w:b/>
          <w:sz w:val="48"/>
          <w:szCs w:val="48"/>
        </w:rPr>
      </w:pPr>
      <w:r w:rsidRPr="00127846">
        <w:rPr>
          <w:rStyle w:val="20"/>
          <w:rFonts w:ascii="Arial" w:eastAsiaTheme="minorHAnsi" w:hAnsi="Arial" w:cs="Arial"/>
          <w:b/>
          <w:sz w:val="48"/>
          <w:szCs w:val="48"/>
        </w:rPr>
        <w:t>В целях вашей безопасности оставайтесь дома! Ограничьте личное общение с друзьями и знакомыми. Не выходите из дома без особой необходимости.</w:t>
      </w:r>
    </w:p>
    <w:p w:rsidR="00290E38" w:rsidRPr="00127846" w:rsidRDefault="00290E38" w:rsidP="00290E38">
      <w:pPr>
        <w:spacing w:line="276" w:lineRule="auto"/>
        <w:ind w:firstLine="720"/>
        <w:rPr>
          <w:rFonts w:ascii="Arial" w:hAnsi="Arial" w:cs="Arial"/>
          <w:b/>
          <w:sz w:val="48"/>
          <w:szCs w:val="48"/>
        </w:rPr>
      </w:pPr>
      <w:r w:rsidRPr="00127846">
        <w:rPr>
          <w:rStyle w:val="20"/>
          <w:rFonts w:ascii="Arial" w:eastAsiaTheme="minorHAnsi" w:hAnsi="Arial" w:cs="Arial"/>
          <w:b/>
          <w:sz w:val="48"/>
          <w:szCs w:val="48"/>
        </w:rPr>
        <w:t>Особое внимание уделите детям, чтобы несовершеннолетние не находились на улице и не собирались группами.</w:t>
      </w:r>
    </w:p>
    <w:p w:rsidR="00290E38" w:rsidRPr="00127846" w:rsidRDefault="00290E38" w:rsidP="00290E38">
      <w:pPr>
        <w:spacing w:line="276" w:lineRule="auto"/>
        <w:ind w:firstLine="720"/>
        <w:rPr>
          <w:rFonts w:ascii="Arial" w:hAnsi="Arial" w:cs="Arial"/>
          <w:b/>
          <w:sz w:val="48"/>
          <w:szCs w:val="48"/>
        </w:rPr>
      </w:pPr>
      <w:r w:rsidRPr="00127846">
        <w:rPr>
          <w:rStyle w:val="20"/>
          <w:rFonts w:ascii="Arial" w:eastAsiaTheme="minorHAnsi" w:hAnsi="Arial" w:cs="Arial"/>
          <w:b/>
          <w:sz w:val="48"/>
          <w:szCs w:val="48"/>
        </w:rPr>
        <w:t>Соблюдайте санитарный режим. Чаще мойте руки и обрабатывайте поверхности дезинфицирующими средствами. Проветривайте помещения. Не</w:t>
      </w:r>
      <w:r w:rsidRPr="00127846">
        <w:rPr>
          <w:rStyle w:val="20"/>
          <w:rFonts w:ascii="Arial" w:eastAsiaTheme="minorHAnsi" w:hAnsi="Arial" w:cs="Arial"/>
          <w:b/>
          <w:sz w:val="48"/>
          <w:szCs w:val="48"/>
        </w:rPr>
        <w:softHyphen/>
        <w:t>возможности, пользуйтесь медицинскими или гигиеническими масками.</w:t>
      </w:r>
    </w:p>
    <w:p w:rsidR="00290E38" w:rsidRPr="00127846" w:rsidRDefault="00290E38" w:rsidP="00290E38">
      <w:pPr>
        <w:spacing w:line="276" w:lineRule="auto"/>
        <w:ind w:firstLine="720"/>
        <w:rPr>
          <w:rFonts w:ascii="Arial" w:hAnsi="Arial" w:cs="Arial"/>
          <w:b/>
          <w:sz w:val="48"/>
          <w:szCs w:val="48"/>
        </w:rPr>
      </w:pPr>
      <w:r w:rsidRPr="00127846">
        <w:rPr>
          <w:rStyle w:val="20"/>
          <w:rFonts w:ascii="Arial" w:eastAsiaTheme="minorHAnsi" w:hAnsi="Arial" w:cs="Arial"/>
          <w:b/>
          <w:sz w:val="48"/>
          <w:szCs w:val="48"/>
        </w:rPr>
        <w:t xml:space="preserve">Только соблюдая все меры предосторожности, вы можете защитить себя и своих близких от риска заражения </w:t>
      </w:r>
      <w:proofErr w:type="spellStart"/>
      <w:r w:rsidRPr="00127846">
        <w:rPr>
          <w:rStyle w:val="20"/>
          <w:rFonts w:ascii="Arial" w:eastAsiaTheme="minorHAnsi" w:hAnsi="Arial" w:cs="Arial"/>
          <w:b/>
          <w:sz w:val="48"/>
          <w:szCs w:val="48"/>
        </w:rPr>
        <w:t>коронавирусной</w:t>
      </w:r>
      <w:proofErr w:type="spellEnd"/>
      <w:r w:rsidRPr="00127846">
        <w:rPr>
          <w:rStyle w:val="20"/>
          <w:rFonts w:ascii="Arial" w:eastAsiaTheme="minorHAnsi" w:hAnsi="Arial" w:cs="Arial"/>
          <w:b/>
          <w:sz w:val="48"/>
          <w:szCs w:val="48"/>
        </w:rPr>
        <w:t xml:space="preserve"> инфекцией.</w:t>
      </w:r>
    </w:p>
    <w:p w:rsidR="00292844" w:rsidRDefault="00290E38" w:rsidP="00290E38">
      <w:pPr>
        <w:spacing w:line="276" w:lineRule="auto"/>
        <w:ind w:firstLine="720"/>
      </w:pPr>
      <w:r w:rsidRPr="00127846">
        <w:rPr>
          <w:rStyle w:val="20"/>
          <w:rFonts w:ascii="Arial" w:eastAsiaTheme="minorHAnsi" w:hAnsi="Arial" w:cs="Arial"/>
          <w:b/>
          <w:sz w:val="48"/>
          <w:szCs w:val="48"/>
        </w:rPr>
        <w:t>Берегите себя и своих родных.</w:t>
      </w:r>
    </w:p>
    <w:sectPr w:rsidR="00292844" w:rsidSect="0012784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E38"/>
    <w:rsid w:val="00290E38"/>
    <w:rsid w:val="00292844"/>
    <w:rsid w:val="00CA0D7C"/>
    <w:rsid w:val="00D81273"/>
    <w:rsid w:val="00FE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90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90E38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2020-03-31T05:11:00Z</dcterms:created>
  <dcterms:modified xsi:type="dcterms:W3CDTF">2020-03-31T05:12:00Z</dcterms:modified>
</cp:coreProperties>
</file>